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2D1" w:rsidRDefault="004A02D1" w:rsidP="004A02D1">
      <w:pPr>
        <w:jc w:val="center"/>
        <w:rPr>
          <w:noProof/>
          <w:sz w:val="20"/>
          <w:szCs w:val="20"/>
          <w:lang w:eastAsia="cs-CZ"/>
        </w:rPr>
      </w:pPr>
      <w:r>
        <w:rPr>
          <w:noProof/>
          <w:sz w:val="20"/>
          <w:szCs w:val="20"/>
          <w:lang w:eastAsia="cs-CZ"/>
        </w:rPr>
        <w:drawing>
          <wp:inline distT="0" distB="0" distL="0" distR="0" wp14:anchorId="786CFAE3">
            <wp:extent cx="4608830" cy="1030605"/>
            <wp:effectExtent l="0" t="0" r="127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07C02" w:rsidRPr="00611585" w:rsidRDefault="00A07C02" w:rsidP="002E5B01">
      <w:pPr>
        <w:jc w:val="center"/>
        <w:rPr>
          <w:sz w:val="20"/>
          <w:szCs w:val="20"/>
        </w:rPr>
      </w:pPr>
      <w:r w:rsidRPr="00611585">
        <w:rPr>
          <w:sz w:val="20"/>
          <w:szCs w:val="20"/>
        </w:rPr>
        <w:t>Projekt č. 02.3.61/0.0/0.0/15_007/0000244</w:t>
      </w:r>
    </w:p>
    <w:p w:rsidR="00611585" w:rsidRPr="00611585" w:rsidRDefault="00A07C02" w:rsidP="00611585">
      <w:pPr>
        <w:ind w:left="720"/>
        <w:jc w:val="center"/>
        <w:rPr>
          <w:sz w:val="20"/>
          <w:szCs w:val="20"/>
        </w:rPr>
      </w:pPr>
      <w:r w:rsidRPr="00611585">
        <w:rPr>
          <w:sz w:val="20"/>
          <w:szCs w:val="20"/>
        </w:rPr>
        <w:t>Rovný přístup k předškolnímu vzdělávání ve městě Brně</w:t>
      </w:r>
    </w:p>
    <w:p w:rsidR="00A07C02" w:rsidRPr="001957CC" w:rsidRDefault="00A07C02" w:rsidP="00611585">
      <w:pPr>
        <w:ind w:left="720"/>
        <w:jc w:val="center"/>
        <w:rPr>
          <w:sz w:val="24"/>
          <w:szCs w:val="24"/>
        </w:rPr>
      </w:pPr>
      <w:r w:rsidRPr="001957CC">
        <w:rPr>
          <w:b/>
          <w:sz w:val="24"/>
          <w:szCs w:val="24"/>
          <w:u w:val="single"/>
        </w:rPr>
        <w:t xml:space="preserve">Informace </w:t>
      </w:r>
      <w:r w:rsidR="00E13FB6" w:rsidRPr="001957CC">
        <w:rPr>
          <w:b/>
          <w:sz w:val="24"/>
          <w:szCs w:val="24"/>
          <w:u w:val="single"/>
        </w:rPr>
        <w:t xml:space="preserve">pro rodiče </w:t>
      </w:r>
      <w:r w:rsidRPr="001957CC">
        <w:rPr>
          <w:b/>
          <w:sz w:val="24"/>
          <w:szCs w:val="24"/>
          <w:u w:val="single"/>
        </w:rPr>
        <w:t>k povinnému</w:t>
      </w:r>
      <w:r w:rsidR="00BE36E4" w:rsidRPr="001957CC">
        <w:rPr>
          <w:b/>
          <w:sz w:val="24"/>
          <w:szCs w:val="24"/>
          <w:u w:val="single"/>
        </w:rPr>
        <w:t xml:space="preserve"> p</w:t>
      </w:r>
      <w:r w:rsidRPr="001957CC">
        <w:rPr>
          <w:b/>
          <w:sz w:val="24"/>
          <w:szCs w:val="24"/>
          <w:u w:val="single"/>
        </w:rPr>
        <w:t xml:space="preserve">ředškolního vzdělávání </w:t>
      </w:r>
      <w:r w:rsidR="00A7414B" w:rsidRPr="001957CC">
        <w:rPr>
          <w:b/>
          <w:sz w:val="24"/>
          <w:szCs w:val="24"/>
          <w:u w:val="single"/>
        </w:rPr>
        <w:t>od 1. 9. 2017</w:t>
      </w:r>
    </w:p>
    <w:p w:rsidR="00A07C02" w:rsidRDefault="00A07C02" w:rsidP="00E13FB6">
      <w:pPr>
        <w:pStyle w:val="Odstavecseseznamem"/>
        <w:numPr>
          <w:ilvl w:val="0"/>
          <w:numId w:val="28"/>
        </w:numPr>
      </w:pPr>
      <w:r>
        <w:t>Dítě má právo</w:t>
      </w:r>
      <w:r w:rsidR="00BE36E4" w:rsidRPr="00123592">
        <w:t xml:space="preserve"> na zajištění m</w:t>
      </w:r>
      <w:r>
        <w:t xml:space="preserve">ísta ve spádové mateřské škole </w:t>
      </w:r>
      <w:r w:rsidR="002E5B01">
        <w:t>(M</w:t>
      </w:r>
      <w:r w:rsidR="00611585">
        <w:t xml:space="preserve">Š) </w:t>
      </w:r>
      <w:r w:rsidR="00BE36E4" w:rsidRPr="00123592">
        <w:t xml:space="preserve">podle místa trvalého pobytu, pokud zákonný zástupce </w:t>
      </w:r>
      <w:r>
        <w:t xml:space="preserve">dítěte </w:t>
      </w:r>
      <w:r w:rsidR="00611585">
        <w:t>nezvolí jinou MŠ</w:t>
      </w:r>
      <w:r w:rsidR="00BE36E4" w:rsidRPr="00123592">
        <w:t xml:space="preserve"> nebo </w:t>
      </w:r>
      <w:r>
        <w:t xml:space="preserve">jinou </w:t>
      </w:r>
      <w:r w:rsidR="00BE36E4" w:rsidRPr="00123592">
        <w:t>formu vzdělávání.</w:t>
      </w:r>
    </w:p>
    <w:p w:rsidR="00A07C02" w:rsidRDefault="00A07C02" w:rsidP="009E19D1">
      <w:pPr>
        <w:pStyle w:val="Odstavecseseznamem"/>
        <w:numPr>
          <w:ilvl w:val="0"/>
          <w:numId w:val="28"/>
        </w:numPr>
      </w:pPr>
      <w:r>
        <w:t>Povinné předškolní vzdělávání probíhá v pracovních dnech. Rozsah stanovuje prováděcí předpis</w:t>
      </w:r>
      <w:r w:rsidR="00611585">
        <w:t xml:space="preserve"> MŠ</w:t>
      </w:r>
      <w:r>
        <w:t>.</w:t>
      </w:r>
    </w:p>
    <w:p w:rsidR="00D139C5" w:rsidRDefault="00BE36E4" w:rsidP="00A07C02">
      <w:pPr>
        <w:pStyle w:val="Odstavecseseznamem"/>
        <w:numPr>
          <w:ilvl w:val="0"/>
          <w:numId w:val="28"/>
        </w:numPr>
      </w:pPr>
      <w:r w:rsidRPr="00123592">
        <w:t>Povinnost</w:t>
      </w:r>
      <w:r w:rsidR="00E13FB6">
        <w:t xml:space="preserve"> </w:t>
      </w:r>
      <w:r w:rsidR="001957CC">
        <w:t xml:space="preserve">docházet do MŠ </w:t>
      </w:r>
      <w:r w:rsidR="00E13FB6">
        <w:t xml:space="preserve">není stanovena pro období školních prázdnin </w:t>
      </w:r>
      <w:r w:rsidR="00A07C02">
        <w:t>na základní</w:t>
      </w:r>
      <w:r w:rsidR="009820E3">
        <w:t>ch</w:t>
      </w:r>
      <w:r w:rsidR="00A07C02">
        <w:t xml:space="preserve"> a střední</w:t>
      </w:r>
      <w:r w:rsidR="009820E3">
        <w:t>ch školách</w:t>
      </w:r>
      <w:r w:rsidR="00A07C02">
        <w:t xml:space="preserve">, děti </w:t>
      </w:r>
      <w:r w:rsidRPr="00123592">
        <w:t xml:space="preserve">však </w:t>
      </w:r>
      <w:r w:rsidR="00A07C02">
        <w:t>mají právo vzdělávat se i v tomto období.</w:t>
      </w:r>
    </w:p>
    <w:p w:rsidR="00A07C02" w:rsidRDefault="00A07C02" w:rsidP="00E13FB6">
      <w:pPr>
        <w:pStyle w:val="Odstavecseseznamem"/>
        <w:numPr>
          <w:ilvl w:val="0"/>
          <w:numId w:val="28"/>
        </w:numPr>
      </w:pPr>
      <w:r w:rsidRPr="00123592">
        <w:t xml:space="preserve">Podmínky uvolňování a omlouvání neúčasti </w:t>
      </w:r>
      <w:r w:rsidR="00E13FB6">
        <w:t xml:space="preserve">dětí </w:t>
      </w:r>
      <w:r w:rsidRPr="00123592">
        <w:t>ve</w:t>
      </w:r>
      <w:r w:rsidR="00E13FB6">
        <w:t xml:space="preserve"> vzdělávání stanoví školní řád </w:t>
      </w:r>
      <w:r w:rsidR="00611585">
        <w:t>MŠ</w:t>
      </w:r>
      <w:r w:rsidR="00E13FB6">
        <w:t>.</w:t>
      </w:r>
    </w:p>
    <w:p w:rsidR="00A07C02" w:rsidRDefault="00A07C02" w:rsidP="00E13FB6">
      <w:pPr>
        <w:pStyle w:val="Odstavecseseznamem"/>
        <w:numPr>
          <w:ilvl w:val="0"/>
          <w:numId w:val="28"/>
        </w:numPr>
      </w:pPr>
      <w:r w:rsidRPr="00123592">
        <w:t xml:space="preserve">Ředitel </w:t>
      </w:r>
      <w:r w:rsidR="00611585">
        <w:t xml:space="preserve">MŠ </w:t>
      </w:r>
      <w:r w:rsidRPr="00123592">
        <w:t xml:space="preserve">je oprávněn požadovat doložení důvodů nepřítomnosti dítěte. </w:t>
      </w:r>
    </w:p>
    <w:p w:rsidR="00A07C02" w:rsidRPr="00123592" w:rsidRDefault="00A07C02" w:rsidP="00E13FB6">
      <w:pPr>
        <w:pStyle w:val="Odstavecseseznamem"/>
        <w:numPr>
          <w:ilvl w:val="0"/>
          <w:numId w:val="28"/>
        </w:numPr>
      </w:pPr>
      <w:r w:rsidRPr="00123592">
        <w:t>Zákonný zástupce je povinen doložit důvody ne</w:t>
      </w:r>
      <w:r w:rsidR="00E13FB6">
        <w:t xml:space="preserve">jpozději do 3 dnů ode dne výzvy ředitele </w:t>
      </w:r>
      <w:r w:rsidR="00611585">
        <w:t>MŠ</w:t>
      </w:r>
      <w:r w:rsidR="00E13FB6">
        <w:t xml:space="preserve">. </w:t>
      </w:r>
    </w:p>
    <w:p w:rsidR="00A07C02" w:rsidRDefault="00E13FB6" w:rsidP="00E13FB6">
      <w:pPr>
        <w:pStyle w:val="Odstavecseseznamem"/>
        <w:numPr>
          <w:ilvl w:val="0"/>
          <w:numId w:val="3"/>
        </w:numPr>
      </w:pPr>
      <w:r>
        <w:t>Z</w:t>
      </w:r>
      <w:r w:rsidRPr="00E13FB6">
        <w:t xml:space="preserve">ákonný zástupce dítěte </w:t>
      </w:r>
      <w:r>
        <w:t xml:space="preserve">může v odůvodněných případech zvolit </w:t>
      </w:r>
      <w:r w:rsidRPr="00E13FB6">
        <w:t xml:space="preserve">jinou formu </w:t>
      </w:r>
      <w:r>
        <w:t xml:space="preserve">povinného předškolního </w:t>
      </w:r>
      <w:r w:rsidRPr="00E13FB6">
        <w:t>vzdělávání</w:t>
      </w:r>
      <w:r>
        <w:t xml:space="preserve">: </w:t>
      </w:r>
    </w:p>
    <w:p w:rsidR="00E13FB6" w:rsidRDefault="00E13FB6" w:rsidP="00E13FB6">
      <w:pPr>
        <w:pStyle w:val="Odstavecseseznamem"/>
        <w:numPr>
          <w:ilvl w:val="0"/>
          <w:numId w:val="29"/>
        </w:numPr>
      </w:pPr>
      <w:r>
        <w:t xml:space="preserve">Individuální vzdělávání dítěte bez pravidelné </w:t>
      </w:r>
      <w:r w:rsidR="00611585">
        <w:t>denní docházky do MŠ</w:t>
      </w:r>
      <w:r w:rsidR="006C3CFB">
        <w:t>.</w:t>
      </w:r>
    </w:p>
    <w:p w:rsidR="00E13FB6" w:rsidRDefault="00E13FB6" w:rsidP="00E13FB6">
      <w:pPr>
        <w:pStyle w:val="Odstavecseseznamem"/>
        <w:numPr>
          <w:ilvl w:val="0"/>
          <w:numId w:val="29"/>
        </w:numPr>
      </w:pPr>
      <w:r>
        <w:t>Vzdělávání v přípravné třídě základní školy a ve třídě přípravného stupně základní školy speciální podle § 47 a 48a školského zákona</w:t>
      </w:r>
      <w:r w:rsidR="006C3CFB">
        <w:t>.</w:t>
      </w:r>
    </w:p>
    <w:p w:rsidR="00A07C02" w:rsidRDefault="00E13FB6" w:rsidP="00E13FB6">
      <w:pPr>
        <w:pStyle w:val="Odstavecseseznamem"/>
        <w:numPr>
          <w:ilvl w:val="0"/>
          <w:numId w:val="29"/>
        </w:numPr>
      </w:pPr>
      <w:r>
        <w:t>Vzdělávání v zahraniční škole na území ČR, ve které ministerstvo povolilo plnění povinné školní docházky dle § 38a školského zákona</w:t>
      </w:r>
      <w:r w:rsidR="006C3CFB">
        <w:t>.</w:t>
      </w:r>
    </w:p>
    <w:p w:rsidR="00E13FB6" w:rsidRPr="00E13FB6" w:rsidRDefault="00E13FB6" w:rsidP="00611585">
      <w:pPr>
        <w:pStyle w:val="Odstavecseseznamem"/>
        <w:numPr>
          <w:ilvl w:val="0"/>
          <w:numId w:val="30"/>
        </w:numPr>
      </w:pPr>
      <w:r w:rsidRPr="00E13FB6">
        <w:t xml:space="preserve">Zákonný zástupce dítěte, které bude plnit povinnost předškolního vzdělávání </w:t>
      </w:r>
      <w:r w:rsidR="009820E3">
        <w:t xml:space="preserve">jiným </w:t>
      </w:r>
      <w:r w:rsidRPr="00E13FB6">
        <w:t>způsobem</w:t>
      </w:r>
      <w:r w:rsidR="009820E3">
        <w:t>,</w:t>
      </w:r>
      <w:r w:rsidRPr="00E13FB6">
        <w:t xml:space="preserve"> je povinen oznámit tuto skutečnost </w:t>
      </w:r>
      <w:r w:rsidR="00611585">
        <w:t xml:space="preserve">řediteli spádové MŠ </w:t>
      </w:r>
      <w:r w:rsidRPr="00E13FB6">
        <w:t xml:space="preserve">nejpozději 3 měsíce před počátkem školního roku, kterým začíná povinnost předškolního vzdělávání. </w:t>
      </w:r>
      <w:r w:rsidR="00611585" w:rsidRPr="00611585">
        <w:t>Výdaje individuálního vzdělávání hradí zákonný zástupce s výjimkou speciálních kompenzačních pomůcek.</w:t>
      </w:r>
    </w:p>
    <w:p w:rsidR="00D139C5" w:rsidRDefault="00BE36E4" w:rsidP="002E5B01">
      <w:pPr>
        <w:pStyle w:val="Odstavecseseznamem"/>
        <w:numPr>
          <w:ilvl w:val="0"/>
          <w:numId w:val="30"/>
        </w:numPr>
      </w:pPr>
      <w:r w:rsidRPr="00123592">
        <w:t>Má-li být dítě individuálně vzděláváno převážnou část školního roku, je zákonný zástupce povinen toto oznámení učinit nejpozději 3 měsíce před počátkem školního roku.</w:t>
      </w:r>
    </w:p>
    <w:p w:rsidR="002E5B01" w:rsidRDefault="00BE36E4" w:rsidP="002E5B01">
      <w:pPr>
        <w:pStyle w:val="Odstavecseseznamem"/>
        <w:numPr>
          <w:ilvl w:val="0"/>
          <w:numId w:val="30"/>
        </w:numPr>
      </w:pPr>
      <w:r w:rsidRPr="00123592">
        <w:t>V průběhu školního roku lze zahájit individuální vzdělávání nejdříve ode dne, kdy bylo oznámení o individuálním</w:t>
      </w:r>
      <w:r w:rsidR="002E5B01">
        <w:t xml:space="preserve"> vzdělávání </w:t>
      </w:r>
      <w:r w:rsidR="00611585">
        <w:t>doručeno řediteli MŠ</w:t>
      </w:r>
      <w:r w:rsidRPr="00123592">
        <w:t>.</w:t>
      </w:r>
    </w:p>
    <w:p w:rsidR="002E5B01" w:rsidRDefault="00611585" w:rsidP="00E0067A">
      <w:pPr>
        <w:pStyle w:val="Odstavecseseznamem"/>
        <w:numPr>
          <w:ilvl w:val="0"/>
          <w:numId w:val="13"/>
        </w:numPr>
      </w:pPr>
      <w:r>
        <w:t xml:space="preserve">Ředitel MŠ </w:t>
      </w:r>
      <w:r w:rsidR="002E5B01">
        <w:t xml:space="preserve">zákonnému zástupci </w:t>
      </w:r>
      <w:r w:rsidR="00BE36E4" w:rsidRPr="00123592">
        <w:t>doporučí oblasti, v nichž se</w:t>
      </w:r>
      <w:r w:rsidR="002E5B01">
        <w:t xml:space="preserve"> má dítě individuálně vzdělávat. </w:t>
      </w:r>
    </w:p>
    <w:p w:rsidR="002E5B01" w:rsidRDefault="00611585" w:rsidP="002E5B01">
      <w:pPr>
        <w:pStyle w:val="Odstavecseseznamem"/>
        <w:numPr>
          <w:ilvl w:val="0"/>
          <w:numId w:val="13"/>
        </w:numPr>
      </w:pPr>
      <w:r>
        <w:t xml:space="preserve">MŠ </w:t>
      </w:r>
      <w:r w:rsidR="002E5B01">
        <w:t xml:space="preserve">ověří </w:t>
      </w:r>
      <w:r w:rsidR="00BE36E4" w:rsidRPr="00123592">
        <w:t xml:space="preserve">úroveň osvojování očekávaných výstupů </w:t>
      </w:r>
      <w:r w:rsidR="002E5B01">
        <w:t>v jednotlivých oblastech, p</w:t>
      </w:r>
      <w:r w:rsidR="00BE36E4" w:rsidRPr="00123592">
        <w:t>řípadně doporučí další postup při vzdělávání.</w:t>
      </w:r>
      <w:r w:rsidR="002E5B01">
        <w:t xml:space="preserve"> Způsob </w:t>
      </w:r>
      <w:r w:rsidR="002E5B01" w:rsidRPr="002E5B01">
        <w:t>a termíny ověření</w:t>
      </w:r>
      <w:r>
        <w:t xml:space="preserve"> stanoví školní</w:t>
      </w:r>
      <w:r w:rsidR="002E5B01">
        <w:t xml:space="preserve"> řád</w:t>
      </w:r>
      <w:r>
        <w:t xml:space="preserve"> MŠ</w:t>
      </w:r>
      <w:r w:rsidR="002E5B01">
        <w:t xml:space="preserve">. </w:t>
      </w:r>
    </w:p>
    <w:p w:rsidR="00D139C5" w:rsidRDefault="002E5B01" w:rsidP="009820E3">
      <w:pPr>
        <w:pStyle w:val="Odstavecseseznamem"/>
        <w:numPr>
          <w:ilvl w:val="0"/>
          <w:numId w:val="17"/>
        </w:numPr>
      </w:pPr>
      <w:r>
        <w:t xml:space="preserve">Zákonný zástupce dítěte je povinen zajistit účast dítě </w:t>
      </w:r>
      <w:r w:rsidR="00BE36E4" w:rsidRPr="00123592">
        <w:t>u ověření.</w:t>
      </w:r>
      <w:r w:rsidR="00611585">
        <w:t xml:space="preserve"> </w:t>
      </w:r>
      <w:r w:rsidR="00BE36E4" w:rsidRPr="00123592">
        <w:t>Pokud zákonný</w:t>
      </w:r>
      <w:r w:rsidR="00611585">
        <w:t xml:space="preserve"> zástupce nezajistí účast dítě </w:t>
      </w:r>
      <w:r w:rsidR="00BE36E4" w:rsidRPr="00123592">
        <w:t>u ověření ani v náhradním termínu, ředitel MŠ</w:t>
      </w:r>
      <w:r w:rsidR="00611585">
        <w:t xml:space="preserve"> ukončí in</w:t>
      </w:r>
      <w:r w:rsidR="009820E3">
        <w:t>dividuální vzdělávání ve správním řízení.</w:t>
      </w:r>
      <w:r w:rsidR="00611585">
        <w:t xml:space="preserve"> </w:t>
      </w:r>
      <w:r w:rsidR="00BE36E4" w:rsidRPr="00123592">
        <w:t>Po ukončení individuálního vzdělávání z výše uvedeného důvodu nelze již dítě opětovně individuálně vzdělávat.</w:t>
      </w:r>
      <w:r w:rsidR="009820E3">
        <w:t xml:space="preserve"> </w:t>
      </w:r>
      <w:r w:rsidR="00BE36E4" w:rsidRPr="00123592">
        <w:t>Odvolání proti rozhodnutí ředitele MŠ nemá odkladný účinek.</w:t>
      </w:r>
    </w:p>
    <w:p w:rsidR="009820E3" w:rsidRDefault="00A7414B" w:rsidP="009820E3">
      <w:pPr>
        <w:pStyle w:val="Odstavecseseznamem"/>
        <w:numPr>
          <w:ilvl w:val="0"/>
          <w:numId w:val="17"/>
        </w:numPr>
      </w:pPr>
      <w:r>
        <w:t xml:space="preserve">Zákonný zástupce dítěte spáchá přestupek (pokuta 5 000 Kč), pokud: </w:t>
      </w:r>
    </w:p>
    <w:p w:rsidR="009820E3" w:rsidRDefault="00BE36E4" w:rsidP="009820E3">
      <w:pPr>
        <w:pStyle w:val="Odstavecseseznamem"/>
        <w:numPr>
          <w:ilvl w:val="0"/>
          <w:numId w:val="32"/>
        </w:numPr>
      </w:pPr>
      <w:r w:rsidRPr="00123592">
        <w:t>Nepřihlásí dítě k zápisu k povinné školní docházce.</w:t>
      </w:r>
    </w:p>
    <w:p w:rsidR="00D139C5" w:rsidRDefault="00BE36E4" w:rsidP="009820E3">
      <w:pPr>
        <w:pStyle w:val="Odstavecseseznamem"/>
        <w:numPr>
          <w:ilvl w:val="0"/>
          <w:numId w:val="32"/>
        </w:numPr>
      </w:pPr>
      <w:r w:rsidRPr="00123592">
        <w:t>Nepřihlásí dítě k povinnému předškolnímu vzdělávání.</w:t>
      </w:r>
    </w:p>
    <w:p w:rsidR="00A7414B" w:rsidRPr="00123592" w:rsidRDefault="00BE36E4" w:rsidP="009D6B62">
      <w:pPr>
        <w:pStyle w:val="Odstavecseseznamem"/>
        <w:numPr>
          <w:ilvl w:val="0"/>
          <w:numId w:val="32"/>
        </w:numPr>
      </w:pPr>
      <w:r w:rsidRPr="00123592">
        <w:t>Zanedbá péči o pov</w:t>
      </w:r>
      <w:r w:rsidR="009820E3">
        <w:t xml:space="preserve">inné </w:t>
      </w:r>
      <w:r w:rsidRPr="00123592">
        <w:t>předškolní vzdělávání dítěte.</w:t>
      </w:r>
    </w:p>
    <w:sectPr w:rsidR="00A7414B" w:rsidRPr="00123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160E7"/>
    <w:multiLevelType w:val="hybridMultilevel"/>
    <w:tmpl w:val="7E643876"/>
    <w:lvl w:ilvl="0" w:tplc="8FFE68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6279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4EA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BEB6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AC71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9AB4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CC80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EE9D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1ABA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1CE2"/>
    <w:multiLevelType w:val="hybridMultilevel"/>
    <w:tmpl w:val="72E0820C"/>
    <w:lvl w:ilvl="0" w:tplc="7C4285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7C8E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C89D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0C13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449B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4EC1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CEFF5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6090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8644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D6F7A"/>
    <w:multiLevelType w:val="hybridMultilevel"/>
    <w:tmpl w:val="EAFA2B72"/>
    <w:lvl w:ilvl="0" w:tplc="8236D6E0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2135A"/>
    <w:multiLevelType w:val="hybridMultilevel"/>
    <w:tmpl w:val="1C844DA8"/>
    <w:lvl w:ilvl="0" w:tplc="A99403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98F8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A66A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6C12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BCD9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C2EA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34E6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8EEB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7CDC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3471A"/>
    <w:multiLevelType w:val="hybridMultilevel"/>
    <w:tmpl w:val="05D4FBE2"/>
    <w:lvl w:ilvl="0" w:tplc="BD6202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2C39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6C96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C21C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F83B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2229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A4AB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BE78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98E8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F58A9"/>
    <w:multiLevelType w:val="hybridMultilevel"/>
    <w:tmpl w:val="123614EE"/>
    <w:lvl w:ilvl="0" w:tplc="362A3F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A4F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8C26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FA42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D21F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70A4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B86A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EACE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BA18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30B81"/>
    <w:multiLevelType w:val="hybridMultilevel"/>
    <w:tmpl w:val="1394780C"/>
    <w:lvl w:ilvl="0" w:tplc="FA40F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9EEF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648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D662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002B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D03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102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603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961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1120DCA"/>
    <w:multiLevelType w:val="hybridMultilevel"/>
    <w:tmpl w:val="43C0769A"/>
    <w:lvl w:ilvl="0" w:tplc="7930A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1E6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062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949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F63C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063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801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644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B0A0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52A2CCF"/>
    <w:multiLevelType w:val="hybridMultilevel"/>
    <w:tmpl w:val="9A7AD844"/>
    <w:lvl w:ilvl="0" w:tplc="60CCF5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EAFD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0800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306C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4E50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B47A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68E5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9AC1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1492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24F9A"/>
    <w:multiLevelType w:val="hybridMultilevel"/>
    <w:tmpl w:val="23B8B6E2"/>
    <w:lvl w:ilvl="0" w:tplc="6C3A5B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78A5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064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9AC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D002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E23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B40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DCE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C4C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F456447"/>
    <w:multiLevelType w:val="hybridMultilevel"/>
    <w:tmpl w:val="76B8FB36"/>
    <w:lvl w:ilvl="0" w:tplc="F5100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6AA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6A5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E01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96D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4AB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B24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14D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94A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962B8F"/>
    <w:multiLevelType w:val="hybridMultilevel"/>
    <w:tmpl w:val="7FA43A20"/>
    <w:lvl w:ilvl="0" w:tplc="30966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565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1EE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9C1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3048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88B6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24F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F0E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74FE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15B36C3"/>
    <w:multiLevelType w:val="hybridMultilevel"/>
    <w:tmpl w:val="26B2CC5E"/>
    <w:lvl w:ilvl="0" w:tplc="EBF6F5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D8AE86">
      <w:start w:val="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18F1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C6DF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70C5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60B8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30BB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B450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EA2B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63342"/>
    <w:multiLevelType w:val="hybridMultilevel"/>
    <w:tmpl w:val="5EB25D0C"/>
    <w:lvl w:ilvl="0" w:tplc="F2D8D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FE7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902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F87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8EA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B2E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4E4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80D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4EC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0E600B4"/>
    <w:multiLevelType w:val="hybridMultilevel"/>
    <w:tmpl w:val="74F66B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77241"/>
    <w:multiLevelType w:val="hybridMultilevel"/>
    <w:tmpl w:val="F3000A38"/>
    <w:lvl w:ilvl="0" w:tplc="52C6F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320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E8D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E277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9C07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526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903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C4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1EF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4B76B6F"/>
    <w:multiLevelType w:val="hybridMultilevel"/>
    <w:tmpl w:val="B6345886"/>
    <w:lvl w:ilvl="0" w:tplc="A5726F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4EA1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505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4E8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34C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D2A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DC9F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92A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6AB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8716293"/>
    <w:multiLevelType w:val="hybridMultilevel"/>
    <w:tmpl w:val="F5B0FAC4"/>
    <w:lvl w:ilvl="0" w:tplc="9FACF21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7B5581"/>
    <w:multiLevelType w:val="hybridMultilevel"/>
    <w:tmpl w:val="E14825E0"/>
    <w:lvl w:ilvl="0" w:tplc="49C690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226C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AC33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220A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623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6299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1EFF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568E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B2EC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F0CDF"/>
    <w:multiLevelType w:val="hybridMultilevel"/>
    <w:tmpl w:val="16C86DB2"/>
    <w:lvl w:ilvl="0" w:tplc="C83662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F2F6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E407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BC2A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DCC6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C49C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4C4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0A1E2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EA97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64161"/>
    <w:multiLevelType w:val="hybridMultilevel"/>
    <w:tmpl w:val="DFAECDB0"/>
    <w:lvl w:ilvl="0" w:tplc="536A6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621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EE3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329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362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A07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AE1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500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D48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36E59C2"/>
    <w:multiLevelType w:val="hybridMultilevel"/>
    <w:tmpl w:val="563EDE96"/>
    <w:lvl w:ilvl="0" w:tplc="E48C7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B049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04C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469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302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60CD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863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0A7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429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54B67FA"/>
    <w:multiLevelType w:val="hybridMultilevel"/>
    <w:tmpl w:val="6D221740"/>
    <w:lvl w:ilvl="0" w:tplc="4BC67B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7A4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C87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A00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FC7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50A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F8FE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5AA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08F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E6344BC"/>
    <w:multiLevelType w:val="hybridMultilevel"/>
    <w:tmpl w:val="429E3BEA"/>
    <w:lvl w:ilvl="0" w:tplc="8236D6E0">
      <w:start w:val="1"/>
      <w:numFmt w:val="bullet"/>
      <w:lvlText w:val="‐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A74217"/>
    <w:multiLevelType w:val="hybridMultilevel"/>
    <w:tmpl w:val="71DA4162"/>
    <w:lvl w:ilvl="0" w:tplc="C0285F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6229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74F0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7654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96C4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2E4B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3C48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BCC5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444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C70BC"/>
    <w:multiLevelType w:val="hybridMultilevel"/>
    <w:tmpl w:val="3CB6866E"/>
    <w:lvl w:ilvl="0" w:tplc="B096FC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0F7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EA63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107A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664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847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70C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5A0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5E0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58B5316"/>
    <w:multiLevelType w:val="hybridMultilevel"/>
    <w:tmpl w:val="9424B44E"/>
    <w:lvl w:ilvl="0" w:tplc="C37AB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94AC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B203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B4FA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9E8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AAE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0E4B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A8D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C0B5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5BB0348"/>
    <w:multiLevelType w:val="hybridMultilevel"/>
    <w:tmpl w:val="3A3C8E7C"/>
    <w:lvl w:ilvl="0" w:tplc="D1DEE0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1A9C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D2E9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AA98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CEAE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E2D8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805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92B2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2AC0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819EB"/>
    <w:multiLevelType w:val="hybridMultilevel"/>
    <w:tmpl w:val="0148A77C"/>
    <w:lvl w:ilvl="0" w:tplc="EC76EF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1566BF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EFC58D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3460CB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C4E533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2EE2B4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AA8AF1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79C75E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1F6450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9B3898"/>
    <w:multiLevelType w:val="hybridMultilevel"/>
    <w:tmpl w:val="CE32E644"/>
    <w:lvl w:ilvl="0" w:tplc="4320B1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84B7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D692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B659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34F8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9A02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A08C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562B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00A0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03F6B"/>
    <w:multiLevelType w:val="hybridMultilevel"/>
    <w:tmpl w:val="598269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976F2"/>
    <w:multiLevelType w:val="hybridMultilevel"/>
    <w:tmpl w:val="ECAC1060"/>
    <w:lvl w:ilvl="0" w:tplc="8B1E74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700E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421E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4CD8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4A2B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5072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7E11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903C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386D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27"/>
  </w:num>
  <w:num w:numId="4">
    <w:abstractNumId w:val="15"/>
  </w:num>
  <w:num w:numId="5">
    <w:abstractNumId w:val="5"/>
  </w:num>
  <w:num w:numId="6">
    <w:abstractNumId w:val="11"/>
  </w:num>
  <w:num w:numId="7">
    <w:abstractNumId w:val="28"/>
  </w:num>
  <w:num w:numId="8">
    <w:abstractNumId w:val="9"/>
  </w:num>
  <w:num w:numId="9">
    <w:abstractNumId w:val="31"/>
  </w:num>
  <w:num w:numId="10">
    <w:abstractNumId w:val="16"/>
  </w:num>
  <w:num w:numId="11">
    <w:abstractNumId w:val="1"/>
  </w:num>
  <w:num w:numId="12">
    <w:abstractNumId w:val="25"/>
  </w:num>
  <w:num w:numId="13">
    <w:abstractNumId w:val="3"/>
  </w:num>
  <w:num w:numId="14">
    <w:abstractNumId w:val="22"/>
  </w:num>
  <w:num w:numId="15">
    <w:abstractNumId w:val="4"/>
  </w:num>
  <w:num w:numId="16">
    <w:abstractNumId w:val="26"/>
  </w:num>
  <w:num w:numId="17">
    <w:abstractNumId w:val="18"/>
  </w:num>
  <w:num w:numId="18">
    <w:abstractNumId w:val="10"/>
  </w:num>
  <w:num w:numId="19">
    <w:abstractNumId w:val="21"/>
  </w:num>
  <w:num w:numId="20">
    <w:abstractNumId w:val="12"/>
  </w:num>
  <w:num w:numId="21">
    <w:abstractNumId w:val="6"/>
  </w:num>
  <w:num w:numId="22">
    <w:abstractNumId w:val="0"/>
  </w:num>
  <w:num w:numId="23">
    <w:abstractNumId w:val="20"/>
  </w:num>
  <w:num w:numId="24">
    <w:abstractNumId w:val="29"/>
  </w:num>
  <w:num w:numId="25">
    <w:abstractNumId w:val="7"/>
  </w:num>
  <w:num w:numId="26">
    <w:abstractNumId w:val="8"/>
  </w:num>
  <w:num w:numId="27">
    <w:abstractNumId w:val="19"/>
  </w:num>
  <w:num w:numId="28">
    <w:abstractNumId w:val="30"/>
  </w:num>
  <w:num w:numId="29">
    <w:abstractNumId w:val="17"/>
  </w:num>
  <w:num w:numId="30">
    <w:abstractNumId w:val="14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92"/>
    <w:rsid w:val="000E1740"/>
    <w:rsid w:val="00123592"/>
    <w:rsid w:val="001957CC"/>
    <w:rsid w:val="002E5B01"/>
    <w:rsid w:val="004A02D1"/>
    <w:rsid w:val="00611585"/>
    <w:rsid w:val="006C3CFB"/>
    <w:rsid w:val="009820E3"/>
    <w:rsid w:val="009D6B62"/>
    <w:rsid w:val="00A07C02"/>
    <w:rsid w:val="00A7414B"/>
    <w:rsid w:val="00BE36E4"/>
    <w:rsid w:val="00D139C5"/>
    <w:rsid w:val="00E1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80147-C05F-4F81-BB5D-2784A88F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7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891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7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15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58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74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5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04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8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29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002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7240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6768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37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57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002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482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3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85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811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0728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8083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514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55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28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7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837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147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6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35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7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138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974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58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28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44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579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5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61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9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36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57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7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1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87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31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2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67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8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2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Petříková</dc:creator>
  <cp:keywords/>
  <dc:description/>
  <cp:lastModifiedBy>Vlasta Petříková</cp:lastModifiedBy>
  <cp:revision>2</cp:revision>
  <dcterms:created xsi:type="dcterms:W3CDTF">2017-02-15T09:32:00Z</dcterms:created>
  <dcterms:modified xsi:type="dcterms:W3CDTF">2017-02-15T09:32:00Z</dcterms:modified>
</cp:coreProperties>
</file>